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overflowPunct w:val="0"/>
        <w:spacing w:line="640" w:lineRule="exact"/>
        <w:ind w:left="-14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品牌故事大赛报名表</w:t>
      </w:r>
    </w:p>
    <w:p>
      <w:pPr>
        <w:overflowPunct w:val="0"/>
        <w:spacing w:line="6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报名表编号</w:t>
      </w:r>
      <w:r>
        <w:rPr>
          <w:rFonts w:ascii="仿宋" w:hAnsi="仿宋" w:eastAsia="仿宋"/>
          <w:sz w:val="24"/>
        </w:rPr>
        <w:t xml:space="preserve">NO.                                       </w:t>
      </w:r>
      <w:r>
        <w:rPr>
          <w:rFonts w:hint="eastAsia" w:ascii="仿宋" w:hAnsi="仿宋" w:eastAsia="仿宋"/>
          <w:sz w:val="24"/>
        </w:rPr>
        <w:t>作品编号</w:t>
      </w:r>
      <w:r>
        <w:rPr>
          <w:rFonts w:ascii="仿宋" w:hAnsi="仿宋" w:eastAsia="仿宋"/>
          <w:sz w:val="24"/>
        </w:rPr>
        <w:t>NO.</w:t>
      </w:r>
    </w:p>
    <w:tbl>
      <w:tblPr>
        <w:tblStyle w:val="6"/>
        <w:tblW w:w="9436" w:type="dxa"/>
        <w:jc w:val="center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416"/>
        <w:gridCol w:w="2887"/>
        <w:gridCol w:w="1224"/>
        <w:gridCol w:w="1417"/>
        <w:gridCol w:w="2492"/>
      </w:tblGrid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74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8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rPr>
                <w:rFonts w:ascii="仿宋" w:hAnsi="仿宋" w:eastAsia="仿宋" w:cs="Calibri"/>
                <w:sz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95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参赛类别</w:t>
            </w:r>
          </w:p>
        </w:tc>
        <w:tc>
          <w:tcPr>
            <w:tcW w:w="3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□演讲□征文□微电影□短视频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作品时长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（演讲/微电影/短视频比赛填）        分钟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故事篇幅</w:t>
            </w:r>
          </w:p>
        </w:tc>
        <w:tc>
          <w:tcPr>
            <w:tcW w:w="3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（征文比赛填）             字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主创者姓名</w:t>
            </w:r>
          </w:p>
        </w:tc>
        <w:tc>
          <w:tcPr>
            <w:tcW w:w="8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（团体创作填团体名称）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1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演讲人姓名</w:t>
            </w:r>
          </w:p>
        </w:tc>
        <w:tc>
          <w:tcPr>
            <w:tcW w:w="8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（演讲比赛填，团体参赛填团体名称）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89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3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98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部门及职务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01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239" w:hRule="atLeast"/>
          <w:jc w:val="center"/>
        </w:trPr>
        <w:tc>
          <w:tcPr>
            <w:tcW w:w="9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ind w:left="319" w:leftChars="143" w:hanging="19" w:hangingChars="8"/>
              <w:jc w:val="left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参赛作品内容概要：（限</w:t>
            </w:r>
            <w:r>
              <w:rPr>
                <w:rFonts w:ascii="仿宋" w:hAnsi="仿宋" w:eastAsia="仿宋" w:cs="Calibri"/>
                <w:sz w:val="24"/>
              </w:rPr>
              <w:t>300</w:t>
            </w:r>
            <w:r>
              <w:rPr>
                <w:rFonts w:hint="eastAsia" w:ascii="仿宋" w:hAnsi="仿宋" w:eastAsia="仿宋" w:cs="Calibri"/>
                <w:sz w:val="24"/>
              </w:rPr>
              <w:t>字内）</w:t>
            </w:r>
          </w:p>
          <w:p>
            <w:pPr>
              <w:pStyle w:val="2"/>
              <w:rPr>
                <w:rFonts w:ascii="仿宋" w:hAnsi="仿宋" w:eastAsia="仿宋"/>
              </w:rPr>
            </w:pPr>
          </w:p>
          <w:p>
            <w:pPr>
              <w:pStyle w:val="2"/>
              <w:rPr>
                <w:rFonts w:ascii="仿宋" w:hAnsi="仿宋" w:eastAsia="仿宋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</w:rPr>
            </w:pPr>
          </w:p>
          <w:p>
            <w:pPr>
              <w:pStyle w:val="2"/>
              <w:overflowPunct w:val="0"/>
              <w:ind w:left="319" w:leftChars="143" w:hanging="19" w:hangingChars="8"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  <w:p>
            <w:pPr>
              <w:overflowPunct w:val="0"/>
              <w:ind w:firstLine="360" w:firstLineChars="150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主创者</w:t>
            </w:r>
            <w:r>
              <w:rPr>
                <w:rFonts w:hint="eastAsia" w:ascii="仿宋" w:hAnsi="仿宋" w:eastAsia="仿宋" w:cs="Calibri"/>
                <w:b/>
                <w:sz w:val="36"/>
                <w:szCs w:val="36"/>
              </w:rPr>
              <w:t>手写</w:t>
            </w:r>
            <w:r>
              <w:rPr>
                <w:rFonts w:hint="eastAsia" w:ascii="仿宋" w:hAnsi="仿宋" w:eastAsia="仿宋" w:cs="Calibri"/>
                <w:sz w:val="24"/>
              </w:rPr>
              <w:t>签名：                          单位盖章（公章）：</w:t>
            </w:r>
          </w:p>
          <w:p>
            <w:pPr>
              <w:overflowPunct w:val="0"/>
              <w:rPr>
                <w:rFonts w:ascii="仿宋" w:hAnsi="仿宋" w:eastAsia="仿宋" w:cs="Calibri"/>
                <w:sz w:val="24"/>
              </w:rPr>
            </w:pPr>
          </w:p>
          <w:p>
            <w:pPr>
              <w:overflowPunct w:val="0"/>
              <w:ind w:firstLine="7200" w:firstLineChars="3000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689" w:hRule="atLeast"/>
          <w:jc w:val="center"/>
        </w:trPr>
        <w:tc>
          <w:tcPr>
            <w:tcW w:w="9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321" w:leftChars="29" w:hanging="260" w:hangingChars="108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备注：</w:t>
            </w:r>
          </w:p>
          <w:p>
            <w:pPr>
              <w:pStyle w:val="10"/>
              <w:numPr>
                <w:ilvl w:val="0"/>
                <w:numId w:val="1"/>
              </w:numPr>
              <w:overflowPunct w:val="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参加演讲、征文、微电影、短视频的选手均需填写此表格，</w:t>
            </w: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若同时参加多种形式的比赛需分别填写</w:t>
            </w:r>
            <w:r>
              <w:rPr>
                <w:rFonts w:hint="eastAsia" w:ascii="仿宋" w:hAnsi="仿宋" w:eastAsia="仿宋" w:cs="仿宋_GB2312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overflowPunct w:val="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“报名表编号”“作品编号”不用填写；</w:t>
            </w:r>
          </w:p>
          <w:p>
            <w:pPr>
              <w:pStyle w:val="10"/>
              <w:numPr>
                <w:ilvl w:val="0"/>
                <w:numId w:val="1"/>
              </w:numPr>
              <w:overflowPunct w:val="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□为勾选项，请在符合的□里划“√”。</w:t>
            </w:r>
          </w:p>
          <w:p>
            <w:pPr>
              <w:pStyle w:val="10"/>
              <w:overflowPunct w:val="0"/>
              <w:ind w:firstLine="0" w:firstLineChars="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 w:cs="仿宋_GB2312"/>
              </w:rPr>
              <w:t>4. 联系人：郭红乐、龚青峰、高志强    电  话：0311-83991109、68008231</w:t>
            </w:r>
          </w:p>
          <w:p>
            <w:pPr>
              <w:pStyle w:val="10"/>
              <w:overflowPunct w:val="0"/>
              <w:ind w:left="219" w:firstLine="0" w:firstLineChars="0"/>
              <w:rPr>
                <w:rFonts w:ascii="仿宋" w:hAnsi="仿宋" w:eastAsia="仿宋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Times New Roman" w:hAnsi="Times New Roman"/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10745"/>
    <w:multiLevelType w:val="singleLevel"/>
    <w:tmpl w:val="B9A107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OGVjNWQzNjY3NGNlZjljMDliMWIwODY1NDIzN2QifQ=="/>
  </w:docVars>
  <w:rsids>
    <w:rsidRoot w:val="00145D32"/>
    <w:rsid w:val="00120577"/>
    <w:rsid w:val="00145D32"/>
    <w:rsid w:val="001E2B5F"/>
    <w:rsid w:val="0037274D"/>
    <w:rsid w:val="00441C6A"/>
    <w:rsid w:val="004D11F1"/>
    <w:rsid w:val="004E74E7"/>
    <w:rsid w:val="00534F9F"/>
    <w:rsid w:val="005935A0"/>
    <w:rsid w:val="006C17F9"/>
    <w:rsid w:val="00CC21A5"/>
    <w:rsid w:val="00E30E77"/>
    <w:rsid w:val="00FC0553"/>
    <w:rsid w:val="06CB04F8"/>
    <w:rsid w:val="07854867"/>
    <w:rsid w:val="09380F79"/>
    <w:rsid w:val="0E5A47D0"/>
    <w:rsid w:val="129A7E91"/>
    <w:rsid w:val="274A3C7F"/>
    <w:rsid w:val="317E6AC1"/>
    <w:rsid w:val="415E5BAD"/>
    <w:rsid w:val="440525B4"/>
    <w:rsid w:val="4A840E32"/>
    <w:rsid w:val="53095690"/>
    <w:rsid w:val="57467DC2"/>
    <w:rsid w:val="588F2219"/>
    <w:rsid w:val="5A250C68"/>
    <w:rsid w:val="5F4D2D05"/>
    <w:rsid w:val="63506F50"/>
    <w:rsid w:val="673007D4"/>
    <w:rsid w:val="67C01610"/>
    <w:rsid w:val="68430C8D"/>
    <w:rsid w:val="6C810E50"/>
    <w:rsid w:val="6E843F52"/>
    <w:rsid w:val="77A2264F"/>
    <w:rsid w:val="7EA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autoRedefine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99"/>
    <w:rPr>
      <w:rFonts w:cs="Times New Roman"/>
      <w:color w:val="0563C1"/>
      <w:u w:val="single"/>
    </w:rPr>
  </w:style>
  <w:style w:type="paragraph" w:customStyle="1" w:styleId="10">
    <w:name w:val="列出段落2"/>
    <w:basedOn w:val="1"/>
    <w:autoRedefine/>
    <w:semiHidden/>
    <w:qFormat/>
    <w:uiPriority w:val="99"/>
    <w:pPr>
      <w:ind w:firstLine="420" w:firstLineChars="200"/>
    </w:pPr>
    <w:rPr>
      <w:szCs w:val="21"/>
    </w:rPr>
  </w:style>
  <w:style w:type="paragraph" w:customStyle="1" w:styleId="11">
    <w:name w:val="标准文件_附录表标题"/>
    <w:next w:val="1"/>
    <w:autoRedefine/>
    <w:qFormat/>
    <w:uiPriority w:val="0"/>
    <w:pPr>
      <w:adjustRightInd w:val="0"/>
      <w:snapToGrid w:val="0"/>
      <w:spacing w:before="156" w:beforeLines="50" w:after="156" w:afterLines="50"/>
      <w:jc w:val="center"/>
      <w:textAlignment w:val="baseline"/>
    </w:pPr>
    <w:rPr>
      <w:rFonts w:ascii="楷体" w:hAnsi="楷体" w:eastAsia="楷体" w:cs="Times New Roman"/>
      <w:kern w:val="21"/>
      <w:sz w:val="32"/>
      <w:szCs w:val="32"/>
      <w:lang w:val="en-US" w:eastAsia="zh-CN" w:bidi="ar-SA"/>
    </w:rPr>
  </w:style>
  <w:style w:type="paragraph" w:styleId="12">
    <w:name w:val="List Paragraph"/>
    <w:basedOn w:val="1"/>
    <w:autoRedefine/>
    <w:qFormat/>
    <w:uiPriority w:val="99"/>
    <w:pPr>
      <w:autoSpaceDE w:val="0"/>
      <w:autoSpaceDN w:val="0"/>
      <w:adjustRightInd w:val="0"/>
      <w:ind w:firstLine="420" w:firstLineChars="200"/>
      <w:jc w:val="left"/>
    </w:pPr>
    <w:rPr>
      <w:rFonts w:ascii="Calibri" w:hAnsi="Calibri"/>
      <w:kern w:val="0"/>
      <w:sz w:val="24"/>
      <w:szCs w:val="24"/>
    </w:rPr>
  </w:style>
  <w:style w:type="paragraph" w:customStyle="1" w:styleId="13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4">
    <w:name w:val="正文首行缩进 2 Char"/>
    <w:basedOn w:val="8"/>
    <w:link w:val="2"/>
    <w:autoRedefine/>
    <w:qFormat/>
    <w:uiPriority w:val="0"/>
    <w:rPr>
      <w:rFonts w:ascii="仿宋_GB2312" w:hAnsi="仿宋_GB2312" w:eastAsia="等线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744</Words>
  <Characters>4244</Characters>
  <Lines>35</Lines>
  <Paragraphs>9</Paragraphs>
  <TotalTime>1</TotalTime>
  <ScaleCrop>false</ScaleCrop>
  <LinksUpToDate>false</LinksUpToDate>
  <CharactersWithSpaces>4979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2024-04-23T09:26:00Z</dcterms:created>
  <dc:creator>郭红乐</dc:creator>
  <cp:lastModifiedBy>WPS_1694061814</cp:lastModifiedBy>
  <cp:lastPrinted>2024-04-28T05:37:00Z</cp:lastPrinted>
  <dcterms:modified xsi:type="dcterms:W3CDTF">2024-04-29T05:18:58Z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E62C21904D894853A264CECAD760C3A5_13</vt:lpwstr>
  </property>
</Properties>
</file>