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97E2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="157" w:beforeLines="50" w:after="157" w:afterLines="50"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6DADE56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before="157" w:beforeLines="50" w:after="157" w:afterLines="50" w:line="560" w:lineRule="exact"/>
        <w:jc w:val="center"/>
      </w:pPr>
      <w:r>
        <w:rPr>
          <w:rFonts w:hint="eastAsia" w:ascii="方正小标宋_GBK" w:eastAsia="方正小标宋_GBK"/>
          <w:sz w:val="36"/>
          <w:szCs w:val="36"/>
        </w:rPr>
        <w:t>品牌故事大赛评价标准</w:t>
      </w:r>
    </w:p>
    <w:p w14:paraId="06C90446">
      <w:pPr>
        <w:pStyle w:val="11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（一）微电影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类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品牌故事评价指标表</w:t>
      </w:r>
    </w:p>
    <w:tbl>
      <w:tblPr>
        <w:tblStyle w:val="7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0"/>
        <w:gridCol w:w="2670"/>
        <w:gridCol w:w="2460"/>
        <w:gridCol w:w="2912"/>
      </w:tblGrid>
      <w:tr w14:paraId="5E9F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restart"/>
            <w:vAlign w:val="center"/>
          </w:tcPr>
          <w:p w14:paraId="2245015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合规性判定</w:t>
            </w:r>
          </w:p>
        </w:tc>
        <w:tc>
          <w:tcPr>
            <w:tcW w:w="8042" w:type="dxa"/>
            <w:gridSpan w:val="3"/>
            <w:vAlign w:val="center"/>
          </w:tcPr>
          <w:p w14:paraId="269028D5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 包含违法违规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、违背公序良俗的</w:t>
            </w:r>
            <w:r>
              <w:rPr>
                <w:rFonts w:hint="eastAsia" w:ascii="宋体" w:hAnsi="宋体" w:eastAsia="宋体" w:cs="宋体"/>
                <w:kern w:val="44"/>
              </w:rPr>
              <w:t>内容，停止评价。</w:t>
            </w:r>
          </w:p>
        </w:tc>
      </w:tr>
      <w:tr w14:paraId="6B41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424015DF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2" w:type="dxa"/>
            <w:gridSpan w:val="3"/>
            <w:vAlign w:val="center"/>
          </w:tcPr>
          <w:p w14:paraId="223EE2C7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 时长：3-8分钟，不足3分钟或超过8分钟则停止评价。</w:t>
            </w:r>
          </w:p>
        </w:tc>
      </w:tr>
      <w:tr w14:paraId="3916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5F7F524A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2" w:type="dxa"/>
            <w:gridSpan w:val="3"/>
            <w:vAlign w:val="center"/>
          </w:tcPr>
          <w:p w14:paraId="4389F14F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 格式：mp4格式，作品分辨率1280*720及以上。</w:t>
            </w:r>
          </w:p>
        </w:tc>
      </w:tr>
      <w:tr w14:paraId="29B9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vAlign w:val="center"/>
          </w:tcPr>
          <w:p w14:paraId="32AEA69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指标</w:t>
            </w:r>
          </w:p>
        </w:tc>
        <w:tc>
          <w:tcPr>
            <w:tcW w:w="930" w:type="dxa"/>
            <w:vAlign w:val="center"/>
          </w:tcPr>
          <w:p w14:paraId="4590008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总分值</w:t>
            </w:r>
          </w:p>
        </w:tc>
        <w:tc>
          <w:tcPr>
            <w:tcW w:w="2670" w:type="dxa"/>
            <w:vAlign w:val="center"/>
          </w:tcPr>
          <w:p w14:paraId="1AA4441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三等奖</w:t>
            </w:r>
          </w:p>
        </w:tc>
        <w:tc>
          <w:tcPr>
            <w:tcW w:w="2460" w:type="dxa"/>
            <w:vAlign w:val="center"/>
          </w:tcPr>
          <w:p w14:paraId="7174F582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二等奖</w:t>
            </w:r>
          </w:p>
        </w:tc>
        <w:tc>
          <w:tcPr>
            <w:tcW w:w="2912" w:type="dxa"/>
            <w:vAlign w:val="center"/>
          </w:tcPr>
          <w:p w14:paraId="683C792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一等奖</w:t>
            </w:r>
          </w:p>
        </w:tc>
      </w:tr>
      <w:tr w14:paraId="410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5" w:type="dxa"/>
            <w:gridSpan w:val="5"/>
            <w:shd w:val="clear" w:color="auto" w:fill="91ABDF" w:themeFill="accent1" w:themeFillTint="99"/>
            <w:vAlign w:val="center"/>
          </w:tcPr>
          <w:p w14:paraId="0EE9AD87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共性指标</w:t>
            </w:r>
          </w:p>
        </w:tc>
      </w:tr>
      <w:tr w14:paraId="2CC0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03" w:type="dxa"/>
            <w:vMerge w:val="restart"/>
            <w:vAlign w:val="center"/>
          </w:tcPr>
          <w:p w14:paraId="30332D1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价</w:t>
            </w:r>
          </w:p>
          <w:p w14:paraId="55B6233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值</w:t>
            </w:r>
          </w:p>
          <w:p w14:paraId="21EB2C8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65A0CCA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30分</w:t>
            </w:r>
          </w:p>
        </w:tc>
        <w:tc>
          <w:tcPr>
            <w:tcW w:w="2670" w:type="dxa"/>
            <w:vAlign w:val="center"/>
          </w:tcPr>
          <w:p w14:paraId="7C91639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1.有品牌露出，品牌主体明确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7B0C90C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1.清晰体现品牌价值和品牌理念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01E36BD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1.充分体现品牌价值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巧妙传播品牌理念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23CB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03" w:type="dxa"/>
            <w:vMerge w:val="continue"/>
            <w:vAlign w:val="center"/>
          </w:tcPr>
          <w:p w14:paraId="47F09BA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09DB74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03AD21B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2.在一定范围或领域内，对品牌知名度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、美誉度及客户满意度有所提升。</w:t>
            </w:r>
          </w:p>
        </w:tc>
        <w:tc>
          <w:tcPr>
            <w:tcW w:w="2460" w:type="dxa"/>
            <w:vAlign w:val="center"/>
          </w:tcPr>
          <w:p w14:paraId="6EEC4A3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有力提升品牌知名度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44"/>
              </w:rPr>
              <w:t>美誉度及客户满意度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04F8BA9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2.品牌知名度、美誉度及客户满意度在行业内领先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4263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3" w:type="dxa"/>
            <w:vMerge w:val="continue"/>
            <w:vAlign w:val="center"/>
          </w:tcPr>
          <w:p w14:paraId="65A111F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43FCB48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323DC17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3.着</w:t>
            </w:r>
            <w:r>
              <w:rPr>
                <w:rFonts w:hint="eastAsia" w:ascii="宋体" w:hAnsi="宋体" w:eastAsia="宋体" w:cs="宋体"/>
                <w:kern w:val="44"/>
              </w:rPr>
              <w:t>眼现实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适应时代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符合正面价值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导向。</w:t>
            </w:r>
          </w:p>
        </w:tc>
        <w:tc>
          <w:tcPr>
            <w:tcW w:w="2460" w:type="dxa"/>
            <w:vAlign w:val="center"/>
          </w:tcPr>
          <w:p w14:paraId="653F2F7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3.遵循时代精神引领，品牌价值具有正面引导性。</w:t>
            </w:r>
          </w:p>
        </w:tc>
        <w:tc>
          <w:tcPr>
            <w:tcW w:w="2912" w:type="dxa"/>
            <w:vAlign w:val="center"/>
          </w:tcPr>
          <w:p w14:paraId="1C84242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3.紧密融合时代特征，有效传递正能量。</w:t>
            </w:r>
          </w:p>
        </w:tc>
      </w:tr>
      <w:tr w14:paraId="6C9B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03" w:type="dxa"/>
            <w:vMerge w:val="restart"/>
            <w:vAlign w:val="center"/>
          </w:tcPr>
          <w:p w14:paraId="6AB3BE12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内</w:t>
            </w:r>
          </w:p>
          <w:p w14:paraId="6F61BF0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容</w:t>
            </w:r>
          </w:p>
          <w:p w14:paraId="1A6847B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性</w:t>
            </w:r>
          </w:p>
        </w:tc>
        <w:tc>
          <w:tcPr>
            <w:tcW w:w="930" w:type="dxa"/>
            <w:vMerge w:val="restart"/>
            <w:vAlign w:val="center"/>
          </w:tcPr>
          <w:p w14:paraId="32CE5F0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412FE29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1.有独立主题及主线情节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5E6F472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1.有独立主题和完整的情节脉络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6A7D771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1.有鲜明的主题和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清晰</w:t>
            </w:r>
            <w:r>
              <w:rPr>
                <w:rFonts w:hint="eastAsia" w:ascii="宋体" w:hAnsi="宋体" w:eastAsia="宋体" w:cs="宋体"/>
                <w:kern w:val="44"/>
              </w:rPr>
              <w:t>完整的情节脉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络。</w:t>
            </w:r>
          </w:p>
        </w:tc>
      </w:tr>
      <w:tr w14:paraId="71A3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03" w:type="dxa"/>
            <w:vMerge w:val="continue"/>
            <w:vAlign w:val="center"/>
          </w:tcPr>
          <w:p w14:paraId="4ADA557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70B0D72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4BD195C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2.内容有一定逻辑性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场景间连贯合理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不偏离主题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6371EB1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2.内容逻辑合理，场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间连贯顺畅，围绕主题有效输出信息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14989AE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2.内容逻辑严密，场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间过渡设计巧妙，有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kern w:val="44"/>
              </w:rPr>
              <w:t>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kern w:val="44"/>
              </w:rPr>
              <w:t>紧扣主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题。</w:t>
            </w:r>
          </w:p>
        </w:tc>
      </w:tr>
      <w:tr w14:paraId="0FFB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03" w:type="dxa"/>
            <w:vMerge w:val="continue"/>
            <w:vAlign w:val="center"/>
          </w:tcPr>
          <w:p w14:paraId="04A8A29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4449F39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150BA41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一定作用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0C19F51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重要作用，品牌扮演的角色鲜明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682E089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挥关</w:t>
            </w:r>
            <w:r>
              <w:rPr>
                <w:rFonts w:hint="eastAsia" w:ascii="宋体" w:hAnsi="宋体" w:eastAsia="宋体" w:cs="宋体"/>
                <w:kern w:val="44"/>
              </w:rPr>
              <w:t>键作用，品牌扮演的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角</w:t>
            </w:r>
            <w:r>
              <w:rPr>
                <w:rFonts w:hint="eastAsia" w:ascii="宋体" w:hAnsi="宋体" w:eastAsia="宋体" w:cs="宋体"/>
                <w:kern w:val="44"/>
              </w:rPr>
              <w:t>色推动故事发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展。</w:t>
            </w:r>
          </w:p>
        </w:tc>
      </w:tr>
      <w:tr w14:paraId="5395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3" w:type="dxa"/>
            <w:vMerge w:val="restart"/>
            <w:vAlign w:val="center"/>
          </w:tcPr>
          <w:p w14:paraId="56F8D72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感</w:t>
            </w:r>
          </w:p>
          <w:p w14:paraId="2EAE1B8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染</w:t>
            </w:r>
          </w:p>
          <w:p w14:paraId="78D0B44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4657579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20分</w:t>
            </w:r>
          </w:p>
        </w:tc>
        <w:tc>
          <w:tcPr>
            <w:tcW w:w="2670" w:type="dxa"/>
            <w:vAlign w:val="center"/>
          </w:tcPr>
          <w:p w14:paraId="7CBD45E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具有吸引力。</w:t>
            </w:r>
          </w:p>
        </w:tc>
        <w:tc>
          <w:tcPr>
            <w:tcW w:w="2460" w:type="dxa"/>
            <w:vAlign w:val="center"/>
          </w:tcPr>
          <w:p w14:paraId="6A052E5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kern w:val="44"/>
              </w:rPr>
              <w:t>具有较强吸引力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2" w:type="dxa"/>
            <w:vAlign w:val="center"/>
          </w:tcPr>
          <w:p w14:paraId="002EF19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1.故事主题或场景设计引人入胜，作品语言生动，有力吸引观众注意力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3975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vMerge w:val="continue"/>
            <w:vAlign w:val="center"/>
          </w:tcPr>
          <w:p w14:paraId="1C8F57F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04948C4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6E6E963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具备真</w:t>
            </w:r>
            <w:r>
              <w:rPr>
                <w:rFonts w:hint="eastAsia" w:ascii="宋体" w:hAnsi="宋体" w:eastAsia="宋体" w:cs="宋体"/>
                <w:kern w:val="44"/>
              </w:rPr>
              <w:t>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性基础，被观众所接受。</w:t>
            </w:r>
          </w:p>
        </w:tc>
        <w:tc>
          <w:tcPr>
            <w:tcW w:w="2460" w:type="dxa"/>
            <w:vAlign w:val="center"/>
          </w:tcPr>
          <w:p w14:paraId="7AA6B40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能够打动观众，引发观众共鸣。</w:t>
            </w:r>
          </w:p>
        </w:tc>
        <w:tc>
          <w:tcPr>
            <w:tcW w:w="2912" w:type="dxa"/>
            <w:vAlign w:val="center"/>
          </w:tcPr>
          <w:p w14:paraId="0147B33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2.故事的情感真实细腻，能够被充分理解并产生强烈共鸣，并引发观众深度思考。</w:t>
            </w:r>
          </w:p>
        </w:tc>
      </w:tr>
      <w:tr w14:paraId="3076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5" w:type="dxa"/>
            <w:gridSpan w:val="5"/>
            <w:shd w:val="clear" w:color="auto" w:fill="91ABDF" w:themeFill="accent1" w:themeFillTint="99"/>
            <w:vAlign w:val="center"/>
          </w:tcPr>
          <w:p w14:paraId="2166E62A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kern w:val="44"/>
              </w:rPr>
              <w:t>性指标</w:t>
            </w:r>
          </w:p>
        </w:tc>
      </w:tr>
      <w:tr w14:paraId="3656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3" w:type="dxa"/>
            <w:vAlign w:val="center"/>
          </w:tcPr>
          <w:p w14:paraId="09BEC92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艺</w:t>
            </w:r>
          </w:p>
          <w:p w14:paraId="6B5DF01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术</w:t>
            </w:r>
          </w:p>
          <w:p w14:paraId="1EBBD7D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性</w:t>
            </w:r>
          </w:p>
        </w:tc>
        <w:tc>
          <w:tcPr>
            <w:tcW w:w="930" w:type="dxa"/>
            <w:vAlign w:val="center"/>
          </w:tcPr>
          <w:p w14:paraId="2785F08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08E3AF4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视频中的画面构图合理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音质流畅，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氛围恰当。</w:t>
            </w:r>
          </w:p>
        </w:tc>
        <w:tc>
          <w:tcPr>
            <w:tcW w:w="2460" w:type="dxa"/>
            <w:vAlign w:val="center"/>
          </w:tcPr>
          <w:p w14:paraId="06B5063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视频中的画面构图专业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音乐和剧情相适配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，整体效果较好。</w:t>
            </w:r>
          </w:p>
        </w:tc>
        <w:tc>
          <w:tcPr>
            <w:tcW w:w="2912" w:type="dxa"/>
            <w:vAlign w:val="center"/>
          </w:tcPr>
          <w:p w14:paraId="3D6F37D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视频中的画面美感强烈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，音乐与剧情完美融合，服装、化妆、道具精美，艺术精湛。</w:t>
            </w:r>
          </w:p>
        </w:tc>
      </w:tr>
    </w:tbl>
    <w:p w14:paraId="7D50045E">
      <w:pPr>
        <w:autoSpaceDE w:val="0"/>
        <w:autoSpaceDN w:val="0"/>
        <w:ind w:firstLine="420" w:firstLineChars="200"/>
        <w:rPr>
          <w:rFonts w:hint="eastAsia" w:ascii="宋体" w:hAnsi="宋体" w:eastAsia="宋体" w:cs="宋体"/>
          <w:color w:val="000000"/>
          <w:kern w:val="0"/>
        </w:rPr>
        <w:sectPr>
          <w:footerReference r:id="rId3" w:type="default"/>
          <w:pgSz w:w="11906" w:h="16838"/>
          <w:pgMar w:top="1701" w:right="1531" w:bottom="1701" w:left="1531" w:header="851" w:footer="1418" w:gutter="0"/>
          <w:cols w:space="425" w:num="1"/>
          <w:docGrid w:type="lines" w:linePitch="312" w:charSpace="0"/>
        </w:sectPr>
      </w:pPr>
    </w:p>
    <w:p w14:paraId="3AFB17FE">
      <w:pPr>
        <w:pStyle w:val="11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）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短视频类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品牌故事评价指标表</w:t>
      </w:r>
    </w:p>
    <w:tbl>
      <w:tblPr>
        <w:tblStyle w:val="7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0"/>
        <w:gridCol w:w="2670"/>
        <w:gridCol w:w="2460"/>
        <w:gridCol w:w="2917"/>
      </w:tblGrid>
      <w:tr w14:paraId="3FBD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restart"/>
            <w:vAlign w:val="center"/>
          </w:tcPr>
          <w:p w14:paraId="3161083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合规性判定</w:t>
            </w:r>
          </w:p>
        </w:tc>
        <w:tc>
          <w:tcPr>
            <w:tcW w:w="8047" w:type="dxa"/>
            <w:gridSpan w:val="3"/>
            <w:vAlign w:val="center"/>
          </w:tcPr>
          <w:p w14:paraId="761E2E6E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 包含违法违规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、违背公序良俗的</w:t>
            </w:r>
            <w:r>
              <w:rPr>
                <w:rFonts w:hint="eastAsia" w:ascii="宋体" w:hAnsi="宋体" w:eastAsia="宋体" w:cs="宋体"/>
                <w:kern w:val="44"/>
              </w:rPr>
              <w:t>内容，停止评价。</w:t>
            </w:r>
          </w:p>
        </w:tc>
      </w:tr>
      <w:tr w14:paraId="49C9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580C58D0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7" w:type="dxa"/>
            <w:gridSpan w:val="3"/>
            <w:vAlign w:val="center"/>
          </w:tcPr>
          <w:p w14:paraId="669CFF16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 时长：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30-90秒</w:t>
            </w:r>
            <w:r>
              <w:rPr>
                <w:rFonts w:hint="eastAsia" w:ascii="宋体" w:hAnsi="宋体" w:eastAsia="宋体" w:cs="宋体"/>
                <w:kern w:val="44"/>
              </w:rPr>
              <w:t>，不足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30秒</w:t>
            </w:r>
            <w:r>
              <w:rPr>
                <w:rFonts w:hint="eastAsia" w:ascii="宋体" w:hAnsi="宋体" w:eastAsia="宋体" w:cs="宋体"/>
                <w:kern w:val="44"/>
              </w:rPr>
              <w:t>或超过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30秒</w:t>
            </w:r>
            <w:r>
              <w:rPr>
                <w:rFonts w:hint="eastAsia" w:ascii="宋体" w:hAnsi="宋体" w:eastAsia="宋体" w:cs="宋体"/>
                <w:kern w:val="44"/>
              </w:rPr>
              <w:t>则停止评价。</w:t>
            </w:r>
          </w:p>
        </w:tc>
      </w:tr>
      <w:tr w14:paraId="2D59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7A50AE8B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7" w:type="dxa"/>
            <w:gridSpan w:val="3"/>
            <w:vAlign w:val="center"/>
          </w:tcPr>
          <w:p w14:paraId="5072DACB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 格式：mp4格式，作品分辨率1280*720及以上。</w:t>
            </w:r>
          </w:p>
        </w:tc>
      </w:tr>
      <w:tr w14:paraId="5772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vAlign w:val="center"/>
          </w:tcPr>
          <w:p w14:paraId="0AB3552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指标</w:t>
            </w:r>
          </w:p>
        </w:tc>
        <w:tc>
          <w:tcPr>
            <w:tcW w:w="930" w:type="dxa"/>
            <w:vAlign w:val="center"/>
          </w:tcPr>
          <w:p w14:paraId="433E31B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总分值</w:t>
            </w:r>
          </w:p>
        </w:tc>
        <w:tc>
          <w:tcPr>
            <w:tcW w:w="2670" w:type="dxa"/>
            <w:vAlign w:val="center"/>
          </w:tcPr>
          <w:p w14:paraId="5582571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三等奖</w:t>
            </w:r>
          </w:p>
        </w:tc>
        <w:tc>
          <w:tcPr>
            <w:tcW w:w="2460" w:type="dxa"/>
            <w:vAlign w:val="center"/>
          </w:tcPr>
          <w:p w14:paraId="4648CF5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二等奖</w:t>
            </w:r>
          </w:p>
        </w:tc>
        <w:tc>
          <w:tcPr>
            <w:tcW w:w="2917" w:type="dxa"/>
            <w:vAlign w:val="center"/>
          </w:tcPr>
          <w:p w14:paraId="20468CB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一等奖</w:t>
            </w:r>
          </w:p>
        </w:tc>
      </w:tr>
      <w:tr w14:paraId="682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0" w:type="dxa"/>
            <w:gridSpan w:val="5"/>
            <w:shd w:val="clear" w:color="auto" w:fill="91ABDF" w:themeFill="accent1" w:themeFillTint="99"/>
            <w:vAlign w:val="center"/>
          </w:tcPr>
          <w:p w14:paraId="50FC34F0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共性指标</w:t>
            </w:r>
          </w:p>
        </w:tc>
      </w:tr>
      <w:tr w14:paraId="2EEA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restart"/>
            <w:vAlign w:val="center"/>
          </w:tcPr>
          <w:p w14:paraId="1FE2DB7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价</w:t>
            </w:r>
          </w:p>
          <w:p w14:paraId="70E3FD2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值</w:t>
            </w:r>
          </w:p>
          <w:p w14:paraId="09CBB1D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60EC3BA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30分</w:t>
            </w:r>
          </w:p>
        </w:tc>
        <w:tc>
          <w:tcPr>
            <w:tcW w:w="2670" w:type="dxa"/>
            <w:vAlign w:val="center"/>
          </w:tcPr>
          <w:p w14:paraId="0A6CDE9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1.有品牌露出，品牌主体明确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72E4698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1.清晰体现品牌价值和品牌理念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78CBCA1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1.充分体现品牌价值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巧妙传播品牌理念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272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03" w:type="dxa"/>
            <w:vMerge w:val="continue"/>
            <w:vAlign w:val="center"/>
          </w:tcPr>
          <w:p w14:paraId="3A2CF9F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EE13D0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793B9C7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2.在一定范围或领域内，对品牌知名度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、美誉度及客户满意度有所提升。</w:t>
            </w:r>
          </w:p>
        </w:tc>
        <w:tc>
          <w:tcPr>
            <w:tcW w:w="2460" w:type="dxa"/>
            <w:vAlign w:val="center"/>
          </w:tcPr>
          <w:p w14:paraId="75D0A1E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有力提升品牌知名度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44"/>
              </w:rPr>
              <w:t>美誉度及客户满意度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285A109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2.品牌知名度、美誉度及客户满意度在行业内领先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4810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continue"/>
            <w:vAlign w:val="center"/>
          </w:tcPr>
          <w:p w14:paraId="1D37218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0589384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4E2974F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3.着</w:t>
            </w:r>
            <w:r>
              <w:rPr>
                <w:rFonts w:hint="eastAsia" w:ascii="宋体" w:hAnsi="宋体" w:eastAsia="宋体" w:cs="宋体"/>
                <w:kern w:val="44"/>
              </w:rPr>
              <w:t>眼现实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适应时代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符合正面价值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导向。</w:t>
            </w:r>
          </w:p>
        </w:tc>
        <w:tc>
          <w:tcPr>
            <w:tcW w:w="2460" w:type="dxa"/>
            <w:vAlign w:val="center"/>
          </w:tcPr>
          <w:p w14:paraId="003FC3A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3.遵循时代精神引领，品牌价值具有正面引导性。</w:t>
            </w:r>
          </w:p>
        </w:tc>
        <w:tc>
          <w:tcPr>
            <w:tcW w:w="2917" w:type="dxa"/>
            <w:vAlign w:val="center"/>
          </w:tcPr>
          <w:p w14:paraId="36F997F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3.紧密融合时代特征，有效传递正能量。</w:t>
            </w:r>
          </w:p>
        </w:tc>
      </w:tr>
      <w:tr w14:paraId="5034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restart"/>
            <w:vAlign w:val="center"/>
          </w:tcPr>
          <w:p w14:paraId="162B6DA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内</w:t>
            </w:r>
          </w:p>
          <w:p w14:paraId="4BAFF93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容</w:t>
            </w:r>
          </w:p>
          <w:p w14:paraId="035B280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性</w:t>
            </w:r>
          </w:p>
        </w:tc>
        <w:tc>
          <w:tcPr>
            <w:tcW w:w="930" w:type="dxa"/>
            <w:vMerge w:val="restart"/>
            <w:vAlign w:val="center"/>
          </w:tcPr>
          <w:p w14:paraId="71B81B5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5368FB1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1.有独立主题及主线情节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2253173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1.有独立主题和完整的情节脉络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167965A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1.有鲜明的主题和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清晰</w:t>
            </w:r>
            <w:r>
              <w:rPr>
                <w:rFonts w:hint="eastAsia" w:ascii="宋体" w:hAnsi="宋体" w:eastAsia="宋体" w:cs="宋体"/>
                <w:kern w:val="44"/>
              </w:rPr>
              <w:t>完整的情节脉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络。</w:t>
            </w:r>
          </w:p>
        </w:tc>
      </w:tr>
      <w:tr w14:paraId="65E1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03" w:type="dxa"/>
            <w:vMerge w:val="continue"/>
            <w:vAlign w:val="center"/>
          </w:tcPr>
          <w:p w14:paraId="1C46F6C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6644347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19D87ED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2.内容有一定逻辑性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不偏离主题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场景间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44"/>
              </w:rPr>
              <w:t>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性及</w:t>
            </w:r>
            <w:r>
              <w:rPr>
                <w:rFonts w:hint="eastAsia" w:ascii="宋体" w:hAnsi="宋体" w:eastAsia="宋体" w:cs="宋体"/>
                <w:kern w:val="44"/>
              </w:rPr>
              <w:t>合理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性。</w:t>
            </w:r>
          </w:p>
        </w:tc>
        <w:tc>
          <w:tcPr>
            <w:tcW w:w="2460" w:type="dxa"/>
            <w:vAlign w:val="center"/>
          </w:tcPr>
          <w:p w14:paraId="61EE401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2.内容逻辑合理，围绕主题有效输出信息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，且过渡</w:t>
            </w:r>
            <w:r>
              <w:rPr>
                <w:rFonts w:hint="eastAsia" w:ascii="宋体" w:hAnsi="宋体" w:eastAsia="宋体" w:cs="宋体"/>
                <w:kern w:val="44"/>
              </w:rPr>
              <w:t>顺畅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650644B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2.内容逻辑严密，有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kern w:val="44"/>
              </w:rPr>
              <w:t>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kern w:val="44"/>
              </w:rPr>
              <w:t>紧扣主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题，不同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连贯，</w:t>
            </w:r>
            <w:r>
              <w:rPr>
                <w:rFonts w:hint="eastAsia" w:ascii="宋体" w:hAnsi="宋体" w:eastAsia="宋体" w:cs="宋体"/>
                <w:kern w:val="44"/>
              </w:rPr>
              <w:t>过渡设计巧妙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2E66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3" w:type="dxa"/>
            <w:vMerge w:val="continue"/>
            <w:vAlign w:val="center"/>
          </w:tcPr>
          <w:p w14:paraId="614455A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0818E79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6E22F4F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一定作用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7B7550E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重要作用，品牌扮演的角色鲜明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3E192DC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挥关</w:t>
            </w:r>
            <w:r>
              <w:rPr>
                <w:rFonts w:hint="eastAsia" w:ascii="宋体" w:hAnsi="宋体" w:eastAsia="宋体" w:cs="宋体"/>
                <w:kern w:val="44"/>
              </w:rPr>
              <w:t>键作用，品牌扮演的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角</w:t>
            </w:r>
            <w:r>
              <w:rPr>
                <w:rFonts w:hint="eastAsia" w:ascii="宋体" w:hAnsi="宋体" w:eastAsia="宋体" w:cs="宋体"/>
                <w:kern w:val="44"/>
              </w:rPr>
              <w:t>色推动故事发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展。</w:t>
            </w:r>
          </w:p>
        </w:tc>
      </w:tr>
      <w:tr w14:paraId="7512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3" w:type="dxa"/>
            <w:vMerge w:val="restart"/>
            <w:vAlign w:val="center"/>
          </w:tcPr>
          <w:p w14:paraId="508D1B52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感</w:t>
            </w:r>
          </w:p>
          <w:p w14:paraId="55F93AD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染</w:t>
            </w:r>
          </w:p>
          <w:p w14:paraId="02C8821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43FFB3B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20分</w:t>
            </w:r>
          </w:p>
        </w:tc>
        <w:tc>
          <w:tcPr>
            <w:tcW w:w="2670" w:type="dxa"/>
            <w:vAlign w:val="center"/>
          </w:tcPr>
          <w:p w14:paraId="6D635D3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具有吸引力。</w:t>
            </w:r>
          </w:p>
        </w:tc>
        <w:tc>
          <w:tcPr>
            <w:tcW w:w="2460" w:type="dxa"/>
            <w:vAlign w:val="center"/>
          </w:tcPr>
          <w:p w14:paraId="26B806E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kern w:val="44"/>
              </w:rPr>
              <w:t>具有较强吸引力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7" w:type="dxa"/>
            <w:vAlign w:val="center"/>
          </w:tcPr>
          <w:p w14:paraId="022F42B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1.故事主题或场景设计引人入胜，作品语言生动，有力吸引观众注意力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0E06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03" w:type="dxa"/>
            <w:vMerge w:val="continue"/>
            <w:vAlign w:val="center"/>
          </w:tcPr>
          <w:p w14:paraId="4D68065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E7C568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00AD7AD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具备真</w:t>
            </w:r>
            <w:r>
              <w:rPr>
                <w:rFonts w:hint="eastAsia" w:ascii="宋体" w:hAnsi="宋体" w:eastAsia="宋体" w:cs="宋体"/>
                <w:kern w:val="44"/>
              </w:rPr>
              <w:t>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性基础，被观众所接受。</w:t>
            </w:r>
          </w:p>
        </w:tc>
        <w:tc>
          <w:tcPr>
            <w:tcW w:w="2460" w:type="dxa"/>
            <w:vAlign w:val="center"/>
          </w:tcPr>
          <w:p w14:paraId="78C0999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能够打动观众，引发观众共鸣。</w:t>
            </w:r>
          </w:p>
        </w:tc>
        <w:tc>
          <w:tcPr>
            <w:tcW w:w="2917" w:type="dxa"/>
            <w:vAlign w:val="center"/>
          </w:tcPr>
          <w:p w14:paraId="6D725CE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2.故事的情感真实细腻，能够被充分理解并产生强烈共鸣，并引发观众深度思考。</w:t>
            </w:r>
          </w:p>
        </w:tc>
      </w:tr>
      <w:tr w14:paraId="4574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80" w:type="dxa"/>
            <w:gridSpan w:val="5"/>
            <w:shd w:val="clear" w:color="auto" w:fill="91ABDF" w:themeFill="accent1" w:themeFillTint="99"/>
            <w:vAlign w:val="center"/>
          </w:tcPr>
          <w:p w14:paraId="54E4F21C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kern w:val="44"/>
              </w:rPr>
              <w:t>性指标</w:t>
            </w:r>
          </w:p>
        </w:tc>
      </w:tr>
      <w:tr w14:paraId="3470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3" w:type="dxa"/>
            <w:vMerge w:val="restart"/>
            <w:vAlign w:val="center"/>
          </w:tcPr>
          <w:p w14:paraId="5F0DC0B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创</w:t>
            </w:r>
          </w:p>
          <w:p w14:paraId="2D580A5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新</w:t>
            </w:r>
          </w:p>
          <w:p w14:paraId="1C62740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37547FA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4D1FBBC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画面与背景音适配，且构图结构合理。</w:t>
            </w:r>
          </w:p>
        </w:tc>
        <w:tc>
          <w:tcPr>
            <w:tcW w:w="2460" w:type="dxa"/>
            <w:vAlign w:val="center"/>
          </w:tcPr>
          <w:p w14:paraId="6160FF7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1.能够自如运用音效烘托画面，画面构图具有一定美感。</w:t>
            </w:r>
          </w:p>
        </w:tc>
        <w:tc>
          <w:tcPr>
            <w:tcW w:w="2917" w:type="dxa"/>
            <w:vAlign w:val="center"/>
          </w:tcPr>
          <w:p w14:paraId="27594DF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1.音乐音效能够渲染表现短视频主题，升华内容，且画面具有美感，构图技巧性强。</w:t>
            </w:r>
          </w:p>
        </w:tc>
      </w:tr>
      <w:tr w14:paraId="08CE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3" w:type="dxa"/>
            <w:vMerge w:val="continue"/>
            <w:vAlign w:val="center"/>
          </w:tcPr>
          <w:p w14:paraId="62785EB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98490FA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 w14:paraId="3FC27B6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2.视频剪辑流畅完整。</w:t>
            </w:r>
          </w:p>
        </w:tc>
        <w:tc>
          <w:tcPr>
            <w:tcW w:w="2460" w:type="dxa"/>
            <w:vAlign w:val="center"/>
          </w:tcPr>
          <w:p w14:paraId="4682A75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2.视频剪辑具有一定的技术性及艺术性。</w:t>
            </w:r>
          </w:p>
        </w:tc>
        <w:tc>
          <w:tcPr>
            <w:tcW w:w="2917" w:type="dxa"/>
            <w:vAlign w:val="center"/>
          </w:tcPr>
          <w:p w14:paraId="30F643C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2.视频剪辑具有较高的技术性及艺术性。</w:t>
            </w:r>
          </w:p>
        </w:tc>
      </w:tr>
    </w:tbl>
    <w:p w14:paraId="413E6A8B">
      <w:pPr>
        <w:pStyle w:val="11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（三）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征文类品牌故事评价指标表</w:t>
      </w:r>
    </w:p>
    <w:tbl>
      <w:tblPr>
        <w:tblStyle w:val="7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0"/>
        <w:gridCol w:w="2670"/>
        <w:gridCol w:w="2460"/>
        <w:gridCol w:w="2910"/>
      </w:tblGrid>
      <w:tr w14:paraId="5DFE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restart"/>
            <w:vAlign w:val="center"/>
          </w:tcPr>
          <w:p w14:paraId="448ED68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合规性判定</w:t>
            </w:r>
          </w:p>
        </w:tc>
        <w:tc>
          <w:tcPr>
            <w:tcW w:w="8040" w:type="dxa"/>
            <w:gridSpan w:val="3"/>
            <w:vAlign w:val="center"/>
          </w:tcPr>
          <w:p w14:paraId="66F0CB77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 包含违法违规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、违背公序良俗的</w:t>
            </w:r>
            <w:r>
              <w:rPr>
                <w:rFonts w:hint="eastAsia" w:ascii="宋体" w:hAnsi="宋体" w:eastAsia="宋体" w:cs="宋体"/>
                <w:kern w:val="44"/>
              </w:rPr>
              <w:t>内容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或抄袭行为，</w:t>
            </w:r>
            <w:r>
              <w:rPr>
                <w:rFonts w:hint="eastAsia" w:ascii="宋体" w:hAnsi="宋体" w:eastAsia="宋体" w:cs="宋体"/>
                <w:kern w:val="44"/>
              </w:rPr>
              <w:t>停止评价。</w:t>
            </w:r>
          </w:p>
        </w:tc>
      </w:tr>
      <w:tr w14:paraId="713F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08DB819E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0" w:type="dxa"/>
            <w:gridSpan w:val="3"/>
            <w:vAlign w:val="center"/>
          </w:tcPr>
          <w:p w14:paraId="59730F8C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字数：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1000-3000字以内，不足1000字或超过3000字则停止评价。</w:t>
            </w:r>
          </w:p>
        </w:tc>
      </w:tr>
      <w:tr w14:paraId="6803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31BAA58B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8040" w:type="dxa"/>
            <w:gridSpan w:val="3"/>
            <w:vAlign w:val="center"/>
          </w:tcPr>
          <w:p w14:paraId="75C01F49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Word文档格式，正文题目二号方正小标宋简体，正文小三号字仿宋，图表名称五号黑体。</w:t>
            </w:r>
          </w:p>
        </w:tc>
      </w:tr>
      <w:tr w14:paraId="77B0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vAlign w:val="center"/>
          </w:tcPr>
          <w:p w14:paraId="17836D1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指标</w:t>
            </w:r>
          </w:p>
        </w:tc>
        <w:tc>
          <w:tcPr>
            <w:tcW w:w="930" w:type="dxa"/>
            <w:vAlign w:val="center"/>
          </w:tcPr>
          <w:p w14:paraId="2DBD845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总分值</w:t>
            </w:r>
          </w:p>
        </w:tc>
        <w:tc>
          <w:tcPr>
            <w:tcW w:w="2670" w:type="dxa"/>
            <w:vAlign w:val="center"/>
          </w:tcPr>
          <w:p w14:paraId="7E117BD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三等奖</w:t>
            </w:r>
          </w:p>
        </w:tc>
        <w:tc>
          <w:tcPr>
            <w:tcW w:w="2460" w:type="dxa"/>
            <w:vAlign w:val="center"/>
          </w:tcPr>
          <w:p w14:paraId="2ABB275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二等奖</w:t>
            </w:r>
          </w:p>
        </w:tc>
        <w:tc>
          <w:tcPr>
            <w:tcW w:w="2910" w:type="dxa"/>
            <w:vAlign w:val="center"/>
          </w:tcPr>
          <w:p w14:paraId="5ACD0D9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一等奖</w:t>
            </w:r>
          </w:p>
        </w:tc>
      </w:tr>
      <w:tr w14:paraId="1CAB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3" w:type="dxa"/>
            <w:gridSpan w:val="5"/>
            <w:shd w:val="clear" w:color="auto" w:fill="91ABDF" w:themeFill="accent1" w:themeFillTint="99"/>
            <w:vAlign w:val="center"/>
          </w:tcPr>
          <w:p w14:paraId="05DC5F24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共性指标</w:t>
            </w:r>
          </w:p>
        </w:tc>
      </w:tr>
      <w:tr w14:paraId="6E09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restart"/>
            <w:vAlign w:val="center"/>
          </w:tcPr>
          <w:p w14:paraId="2362072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价</w:t>
            </w:r>
          </w:p>
          <w:p w14:paraId="42BF675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值</w:t>
            </w:r>
          </w:p>
          <w:p w14:paraId="2A365DF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20A9E6B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30分</w:t>
            </w:r>
          </w:p>
        </w:tc>
        <w:tc>
          <w:tcPr>
            <w:tcW w:w="2670" w:type="dxa"/>
            <w:vAlign w:val="center"/>
          </w:tcPr>
          <w:p w14:paraId="4812E4A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1.有品牌露出，品牌主体明确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75A77EC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1.清晰体现品牌价值和品牌理念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78902BD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1.充分体现品牌价值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巧妙传播品牌理念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52F7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03" w:type="dxa"/>
            <w:vMerge w:val="continue"/>
            <w:vAlign w:val="center"/>
          </w:tcPr>
          <w:p w14:paraId="0AD8B1E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2845F4D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542D38C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2.在一定范围或领域内，对品牌知名度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、美誉度及客户满意度有所提升。</w:t>
            </w:r>
          </w:p>
        </w:tc>
        <w:tc>
          <w:tcPr>
            <w:tcW w:w="2460" w:type="dxa"/>
            <w:vAlign w:val="center"/>
          </w:tcPr>
          <w:p w14:paraId="4F602A0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有力提升品牌知名度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44"/>
              </w:rPr>
              <w:t>美誉度及客户满意度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15FB44B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2.品牌知名度、美誉度及客户满意度在行业内领先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7209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continue"/>
            <w:vAlign w:val="center"/>
          </w:tcPr>
          <w:p w14:paraId="40EA5EC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712DEA8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6F7C3FF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3.着</w:t>
            </w:r>
            <w:r>
              <w:rPr>
                <w:rFonts w:hint="eastAsia" w:ascii="宋体" w:hAnsi="宋体" w:eastAsia="宋体" w:cs="宋体"/>
                <w:kern w:val="44"/>
              </w:rPr>
              <w:t>眼现实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适应时代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符合正面价值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导向。</w:t>
            </w:r>
          </w:p>
        </w:tc>
        <w:tc>
          <w:tcPr>
            <w:tcW w:w="2460" w:type="dxa"/>
            <w:vAlign w:val="center"/>
          </w:tcPr>
          <w:p w14:paraId="114134B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3.遵循时代精神引领，品牌价值具有正面引导性。</w:t>
            </w:r>
          </w:p>
        </w:tc>
        <w:tc>
          <w:tcPr>
            <w:tcW w:w="2910" w:type="dxa"/>
            <w:vAlign w:val="center"/>
          </w:tcPr>
          <w:p w14:paraId="7A7437F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3.紧密融合时代特征，有效传递正能量。</w:t>
            </w:r>
          </w:p>
        </w:tc>
      </w:tr>
      <w:tr w14:paraId="6DEF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03" w:type="dxa"/>
            <w:vMerge w:val="restart"/>
            <w:vAlign w:val="center"/>
          </w:tcPr>
          <w:p w14:paraId="41D2978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内</w:t>
            </w:r>
          </w:p>
          <w:p w14:paraId="2B9152B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容</w:t>
            </w:r>
          </w:p>
          <w:p w14:paraId="612A7D5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性</w:t>
            </w:r>
          </w:p>
        </w:tc>
        <w:tc>
          <w:tcPr>
            <w:tcW w:w="930" w:type="dxa"/>
            <w:vMerge w:val="restart"/>
            <w:vAlign w:val="center"/>
          </w:tcPr>
          <w:p w14:paraId="6F8726B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3DF9D25E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1.有独立主题及主线情节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24CFA52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1.有独立主题和完整的情节脉络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18D87B7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1.有鲜明的主题和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清晰</w:t>
            </w:r>
            <w:r>
              <w:rPr>
                <w:rFonts w:hint="eastAsia" w:ascii="宋体" w:hAnsi="宋体" w:eastAsia="宋体" w:cs="宋体"/>
                <w:kern w:val="44"/>
              </w:rPr>
              <w:t>完整的情节脉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络。</w:t>
            </w:r>
          </w:p>
        </w:tc>
      </w:tr>
      <w:tr w14:paraId="7484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03" w:type="dxa"/>
            <w:vMerge w:val="continue"/>
            <w:vAlign w:val="center"/>
          </w:tcPr>
          <w:p w14:paraId="69D4753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E5316F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53AFE5D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2.内容有一定逻辑性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不偏离主题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场景间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44"/>
              </w:rPr>
              <w:t>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性及</w:t>
            </w:r>
            <w:r>
              <w:rPr>
                <w:rFonts w:hint="eastAsia" w:ascii="宋体" w:hAnsi="宋体" w:eastAsia="宋体" w:cs="宋体"/>
                <w:kern w:val="44"/>
              </w:rPr>
              <w:t>合理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性。</w:t>
            </w:r>
          </w:p>
        </w:tc>
        <w:tc>
          <w:tcPr>
            <w:tcW w:w="2460" w:type="dxa"/>
            <w:vAlign w:val="center"/>
          </w:tcPr>
          <w:p w14:paraId="3E49C21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2.内容逻辑合理，围绕主题有效输出信息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，且过渡</w:t>
            </w:r>
            <w:r>
              <w:rPr>
                <w:rFonts w:hint="eastAsia" w:ascii="宋体" w:hAnsi="宋体" w:eastAsia="宋体" w:cs="宋体"/>
                <w:kern w:val="44"/>
              </w:rPr>
              <w:t>顺畅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4FBBE57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2.内容逻辑严密，有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kern w:val="44"/>
              </w:rPr>
              <w:t>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kern w:val="44"/>
              </w:rPr>
              <w:t>紧扣主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题，不同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连贯，</w:t>
            </w:r>
            <w:r>
              <w:rPr>
                <w:rFonts w:hint="eastAsia" w:ascii="宋体" w:hAnsi="宋体" w:eastAsia="宋体" w:cs="宋体"/>
                <w:kern w:val="44"/>
              </w:rPr>
              <w:t>过渡设计巧妙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283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3" w:type="dxa"/>
            <w:vMerge w:val="continue"/>
            <w:vAlign w:val="center"/>
          </w:tcPr>
          <w:p w14:paraId="4523D47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C92DA1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3C3CAD0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一定作用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6A0D3DE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重要作用，品牌扮演的角色鲜明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584DF47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挥关</w:t>
            </w:r>
            <w:r>
              <w:rPr>
                <w:rFonts w:hint="eastAsia" w:ascii="宋体" w:hAnsi="宋体" w:eastAsia="宋体" w:cs="宋体"/>
                <w:kern w:val="44"/>
              </w:rPr>
              <w:t>键作用，品牌扮演的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角</w:t>
            </w:r>
            <w:r>
              <w:rPr>
                <w:rFonts w:hint="eastAsia" w:ascii="宋体" w:hAnsi="宋体" w:eastAsia="宋体" w:cs="宋体"/>
                <w:kern w:val="44"/>
              </w:rPr>
              <w:t>色推动故事发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展。</w:t>
            </w:r>
          </w:p>
        </w:tc>
      </w:tr>
      <w:tr w14:paraId="3847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03" w:type="dxa"/>
            <w:vMerge w:val="restart"/>
            <w:vAlign w:val="center"/>
          </w:tcPr>
          <w:p w14:paraId="7EFBF42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感</w:t>
            </w:r>
          </w:p>
          <w:p w14:paraId="1928505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染</w:t>
            </w:r>
          </w:p>
          <w:p w14:paraId="52D27FB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7203221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20分</w:t>
            </w:r>
          </w:p>
        </w:tc>
        <w:tc>
          <w:tcPr>
            <w:tcW w:w="2670" w:type="dxa"/>
            <w:vAlign w:val="center"/>
          </w:tcPr>
          <w:p w14:paraId="248C4EE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具有吸引力。</w:t>
            </w:r>
          </w:p>
        </w:tc>
        <w:tc>
          <w:tcPr>
            <w:tcW w:w="2460" w:type="dxa"/>
            <w:vAlign w:val="center"/>
          </w:tcPr>
          <w:p w14:paraId="0D36E96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kern w:val="44"/>
              </w:rPr>
              <w:t>具有较强吸引力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910" w:type="dxa"/>
            <w:vAlign w:val="center"/>
          </w:tcPr>
          <w:p w14:paraId="0A3D277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1.故事主题或场景设计引人入胜，作品语言生动，有力吸引观众注意力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3350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03" w:type="dxa"/>
            <w:vMerge w:val="continue"/>
            <w:vAlign w:val="center"/>
          </w:tcPr>
          <w:p w14:paraId="1B55E43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6631D10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3E29D5A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具备真</w:t>
            </w:r>
            <w:r>
              <w:rPr>
                <w:rFonts w:hint="eastAsia" w:ascii="宋体" w:hAnsi="宋体" w:eastAsia="宋体" w:cs="宋体"/>
                <w:kern w:val="44"/>
              </w:rPr>
              <w:t>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性基础，被观众所接受。</w:t>
            </w:r>
          </w:p>
        </w:tc>
        <w:tc>
          <w:tcPr>
            <w:tcW w:w="2460" w:type="dxa"/>
            <w:vAlign w:val="center"/>
          </w:tcPr>
          <w:p w14:paraId="3038E26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能够打动观众，引发观众共鸣。</w:t>
            </w:r>
          </w:p>
        </w:tc>
        <w:tc>
          <w:tcPr>
            <w:tcW w:w="2910" w:type="dxa"/>
            <w:vAlign w:val="center"/>
          </w:tcPr>
          <w:p w14:paraId="402A344C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2.故事的情感真实细腻，能够被充分理解并产生强烈共鸣，并引发观众深度思考。</w:t>
            </w:r>
          </w:p>
        </w:tc>
      </w:tr>
      <w:tr w14:paraId="447C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73" w:type="dxa"/>
            <w:gridSpan w:val="5"/>
            <w:shd w:val="clear" w:color="auto" w:fill="91ABDF" w:themeFill="accent1" w:themeFillTint="99"/>
            <w:vAlign w:val="center"/>
          </w:tcPr>
          <w:p w14:paraId="4E37815A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kern w:val="44"/>
              </w:rPr>
              <w:t>性指标</w:t>
            </w:r>
          </w:p>
        </w:tc>
      </w:tr>
      <w:tr w14:paraId="6270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3" w:type="dxa"/>
            <w:vMerge w:val="restart"/>
            <w:vAlign w:val="center"/>
          </w:tcPr>
          <w:p w14:paraId="369CEDA0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表</w:t>
            </w:r>
          </w:p>
          <w:p w14:paraId="785626E2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达</w:t>
            </w:r>
          </w:p>
          <w:p w14:paraId="04B920E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393A767A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36A608A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1.语句通顺，表达无歧义或错误。</w:t>
            </w:r>
          </w:p>
        </w:tc>
        <w:tc>
          <w:tcPr>
            <w:tcW w:w="2460" w:type="dxa"/>
            <w:vAlign w:val="center"/>
          </w:tcPr>
          <w:p w14:paraId="16AEDA3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1.语句通顺，能够运用修辞等手法，且结构内容完整。</w:t>
            </w:r>
          </w:p>
        </w:tc>
        <w:tc>
          <w:tcPr>
            <w:tcW w:w="2910" w:type="dxa"/>
            <w:vAlign w:val="center"/>
          </w:tcPr>
          <w:p w14:paraId="7A45C4E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3.词语生动，句式灵活，文句有意蕴，且结构严谨，条理清晰。</w:t>
            </w:r>
          </w:p>
        </w:tc>
      </w:tr>
      <w:tr w14:paraId="791F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03" w:type="dxa"/>
            <w:vMerge w:val="continue"/>
            <w:vAlign w:val="center"/>
          </w:tcPr>
          <w:p w14:paraId="2626DF0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72C2D2E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 w14:paraId="348068C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2.内容完整，感情表达恰当，对现象有合理分析。</w:t>
            </w:r>
          </w:p>
        </w:tc>
        <w:tc>
          <w:tcPr>
            <w:tcW w:w="2460" w:type="dxa"/>
            <w:vAlign w:val="center"/>
          </w:tcPr>
          <w:p w14:paraId="1EFF432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2.内容详实，感情表达生动，观点有一定启发性。</w:t>
            </w:r>
          </w:p>
        </w:tc>
        <w:tc>
          <w:tcPr>
            <w:tcW w:w="2910" w:type="dxa"/>
            <w:vAlign w:val="center"/>
          </w:tcPr>
          <w:p w14:paraId="078BAD3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2.内容丰富且有深度，感情表达充沛，有新观点、新理念、新思路，能够以小见大，意境深远。</w:t>
            </w:r>
          </w:p>
        </w:tc>
      </w:tr>
    </w:tbl>
    <w:p w14:paraId="1212CBCD">
      <w:pPr>
        <w:pStyle w:val="11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）演讲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类品牌故事评价指标表</w:t>
      </w:r>
      <w:bookmarkStart w:id="0" w:name="_GoBack"/>
      <w:bookmarkEnd w:id="0"/>
    </w:p>
    <w:tbl>
      <w:tblPr>
        <w:tblStyle w:val="7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0"/>
        <w:gridCol w:w="2670"/>
        <w:gridCol w:w="2460"/>
        <w:gridCol w:w="2854"/>
      </w:tblGrid>
      <w:tr w14:paraId="20A9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3" w:type="dxa"/>
            <w:gridSpan w:val="2"/>
            <w:vMerge w:val="restart"/>
            <w:vAlign w:val="center"/>
          </w:tcPr>
          <w:p w14:paraId="5B95114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合规性判定</w:t>
            </w:r>
          </w:p>
        </w:tc>
        <w:tc>
          <w:tcPr>
            <w:tcW w:w="7984" w:type="dxa"/>
            <w:gridSpan w:val="3"/>
            <w:vAlign w:val="center"/>
          </w:tcPr>
          <w:p w14:paraId="75E54A10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 包含违法违规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、违背公序良俗的</w:t>
            </w:r>
            <w:r>
              <w:rPr>
                <w:rFonts w:hint="eastAsia" w:ascii="宋体" w:hAnsi="宋体" w:eastAsia="宋体" w:cs="宋体"/>
                <w:kern w:val="44"/>
              </w:rPr>
              <w:t>内容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停止评价。</w:t>
            </w:r>
          </w:p>
        </w:tc>
      </w:tr>
      <w:tr w14:paraId="27BF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33" w:type="dxa"/>
            <w:gridSpan w:val="2"/>
            <w:vMerge w:val="continue"/>
            <w:vAlign w:val="center"/>
          </w:tcPr>
          <w:p w14:paraId="4924CF4B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7984" w:type="dxa"/>
            <w:gridSpan w:val="3"/>
            <w:vAlign w:val="center"/>
          </w:tcPr>
          <w:p w14:paraId="5551E588">
            <w:pPr>
              <w:tabs>
                <w:tab w:val="left" w:pos="1425"/>
              </w:tabs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时长：</w:t>
            </w: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5-8分钟，超时30秒以内扣0.5分，超时30秒以上扣1分。</w:t>
            </w:r>
          </w:p>
        </w:tc>
      </w:tr>
      <w:tr w14:paraId="2257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3" w:type="dxa"/>
            <w:vAlign w:val="center"/>
          </w:tcPr>
          <w:p w14:paraId="32D507A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指标</w:t>
            </w:r>
          </w:p>
        </w:tc>
        <w:tc>
          <w:tcPr>
            <w:tcW w:w="930" w:type="dxa"/>
            <w:vAlign w:val="center"/>
          </w:tcPr>
          <w:p w14:paraId="67B1A68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总分值</w:t>
            </w:r>
          </w:p>
        </w:tc>
        <w:tc>
          <w:tcPr>
            <w:tcW w:w="2670" w:type="dxa"/>
            <w:vAlign w:val="center"/>
          </w:tcPr>
          <w:p w14:paraId="7CB5B11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三等奖</w:t>
            </w:r>
          </w:p>
        </w:tc>
        <w:tc>
          <w:tcPr>
            <w:tcW w:w="2460" w:type="dxa"/>
            <w:vAlign w:val="center"/>
          </w:tcPr>
          <w:p w14:paraId="63E4BAF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二等奖</w:t>
            </w:r>
          </w:p>
        </w:tc>
        <w:tc>
          <w:tcPr>
            <w:tcW w:w="2854" w:type="dxa"/>
            <w:vAlign w:val="center"/>
          </w:tcPr>
          <w:p w14:paraId="71FA4696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一等奖</w:t>
            </w:r>
          </w:p>
        </w:tc>
      </w:tr>
      <w:tr w14:paraId="22BB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17" w:type="dxa"/>
            <w:gridSpan w:val="5"/>
            <w:shd w:val="clear" w:color="auto" w:fill="91ABDF" w:themeFill="accent1" w:themeFillTint="99"/>
            <w:vAlign w:val="center"/>
          </w:tcPr>
          <w:p w14:paraId="51416C35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共性指标</w:t>
            </w:r>
          </w:p>
        </w:tc>
      </w:tr>
      <w:tr w14:paraId="3714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3" w:type="dxa"/>
            <w:vMerge w:val="restart"/>
            <w:vAlign w:val="center"/>
          </w:tcPr>
          <w:p w14:paraId="3DB2D2B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价</w:t>
            </w:r>
          </w:p>
          <w:p w14:paraId="36CCEC1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值</w:t>
            </w:r>
          </w:p>
          <w:p w14:paraId="7740CF9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1E0AD21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30分</w:t>
            </w:r>
          </w:p>
        </w:tc>
        <w:tc>
          <w:tcPr>
            <w:tcW w:w="2670" w:type="dxa"/>
            <w:vAlign w:val="center"/>
          </w:tcPr>
          <w:p w14:paraId="0BFBA6E9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1.有品牌露出，品牌主体明确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202023A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1.清晰体现品牌价值和品牌理念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7A8B2C2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1.充分体现品牌价值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巧妙传播品牌理念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0952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03" w:type="dxa"/>
            <w:vMerge w:val="continue"/>
            <w:vAlign w:val="center"/>
          </w:tcPr>
          <w:p w14:paraId="091DE85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5C44CF6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26BE296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2.在一定范围或领域内，对品牌知名度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、美誉度及客户满意度有所提升。</w:t>
            </w:r>
          </w:p>
        </w:tc>
        <w:tc>
          <w:tcPr>
            <w:tcW w:w="2460" w:type="dxa"/>
            <w:vAlign w:val="center"/>
          </w:tcPr>
          <w:p w14:paraId="66C8B1B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有力提升品牌知名度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44"/>
              </w:rPr>
              <w:t>美誉度及客户满意度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5936CBE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2.品牌知名度、美誉度及客户满意度在行业内领先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7A5D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3" w:type="dxa"/>
            <w:vMerge w:val="continue"/>
            <w:vAlign w:val="center"/>
          </w:tcPr>
          <w:p w14:paraId="56274EA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F33928F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1C24A1A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3.着</w:t>
            </w:r>
            <w:r>
              <w:rPr>
                <w:rFonts w:hint="eastAsia" w:ascii="宋体" w:hAnsi="宋体" w:eastAsia="宋体" w:cs="宋体"/>
                <w:kern w:val="44"/>
              </w:rPr>
              <w:t>眼现实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适应时代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符合正面价值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导向。</w:t>
            </w:r>
          </w:p>
        </w:tc>
        <w:tc>
          <w:tcPr>
            <w:tcW w:w="2460" w:type="dxa"/>
            <w:vAlign w:val="center"/>
          </w:tcPr>
          <w:p w14:paraId="31AE53F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3.遵循时代精神引领，品牌价值具有正面引导性。</w:t>
            </w:r>
          </w:p>
        </w:tc>
        <w:tc>
          <w:tcPr>
            <w:tcW w:w="2854" w:type="dxa"/>
            <w:vAlign w:val="center"/>
          </w:tcPr>
          <w:p w14:paraId="637FE42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3.紧密融合时代特征，有效传递正能量。</w:t>
            </w:r>
          </w:p>
        </w:tc>
      </w:tr>
      <w:tr w14:paraId="087B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3" w:type="dxa"/>
            <w:vMerge w:val="restart"/>
            <w:vAlign w:val="center"/>
          </w:tcPr>
          <w:p w14:paraId="15D8D49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内</w:t>
            </w:r>
          </w:p>
          <w:p w14:paraId="1CD6C80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容</w:t>
            </w:r>
          </w:p>
          <w:p w14:paraId="7CBCCCB4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性</w:t>
            </w:r>
          </w:p>
        </w:tc>
        <w:tc>
          <w:tcPr>
            <w:tcW w:w="930" w:type="dxa"/>
            <w:vMerge w:val="restart"/>
            <w:vAlign w:val="center"/>
          </w:tcPr>
          <w:p w14:paraId="125C142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5658C3B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1.有独立主题及主线情节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43E1CF4A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1.有独立主题和完整的情节脉络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22374A4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1.有鲜明的主题和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清晰</w:t>
            </w:r>
            <w:r>
              <w:rPr>
                <w:rFonts w:hint="eastAsia" w:ascii="宋体" w:hAnsi="宋体" w:eastAsia="宋体" w:cs="宋体"/>
                <w:kern w:val="44"/>
              </w:rPr>
              <w:t>完整的情节脉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络。</w:t>
            </w:r>
          </w:p>
        </w:tc>
      </w:tr>
      <w:tr w14:paraId="5441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03" w:type="dxa"/>
            <w:vMerge w:val="continue"/>
            <w:vAlign w:val="center"/>
          </w:tcPr>
          <w:p w14:paraId="5F7540D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7DA1979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42C1A21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2.内容有一定逻辑性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44"/>
              </w:rPr>
              <w:t>不偏离主题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场景间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44"/>
              </w:rPr>
              <w:t>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性及</w:t>
            </w:r>
            <w:r>
              <w:rPr>
                <w:rFonts w:hint="eastAsia" w:ascii="宋体" w:hAnsi="宋体" w:eastAsia="宋体" w:cs="宋体"/>
                <w:kern w:val="44"/>
              </w:rPr>
              <w:t>合理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性。</w:t>
            </w:r>
          </w:p>
        </w:tc>
        <w:tc>
          <w:tcPr>
            <w:tcW w:w="2460" w:type="dxa"/>
            <w:vAlign w:val="center"/>
          </w:tcPr>
          <w:p w14:paraId="7BE9EFC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2.内容逻辑合理，围绕主题有效输出信息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间连贯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，且过渡</w:t>
            </w:r>
            <w:r>
              <w:rPr>
                <w:rFonts w:hint="eastAsia" w:ascii="宋体" w:hAnsi="宋体" w:eastAsia="宋体" w:cs="宋体"/>
                <w:kern w:val="44"/>
              </w:rPr>
              <w:t>顺畅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7B26A9F7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2.内容逻辑严密，有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效</w:t>
            </w:r>
            <w:r>
              <w:rPr>
                <w:rFonts w:hint="eastAsia" w:ascii="宋体" w:hAnsi="宋体" w:eastAsia="宋体" w:cs="宋体"/>
                <w:kern w:val="44"/>
              </w:rPr>
              <w:t>输出信息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kern w:val="44"/>
              </w:rPr>
              <w:t>紧扣主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题，不同</w:t>
            </w:r>
            <w:r>
              <w:rPr>
                <w:rFonts w:hint="eastAsia" w:ascii="宋体" w:hAnsi="宋体" w:eastAsia="宋体" w:cs="宋体"/>
                <w:kern w:val="44"/>
              </w:rPr>
              <w:t>场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景</w:t>
            </w:r>
            <w:r>
              <w:rPr>
                <w:rFonts w:hint="eastAsia" w:ascii="宋体" w:hAnsi="宋体" w:eastAsia="宋体" w:cs="宋体"/>
                <w:kern w:val="44"/>
              </w:rPr>
              <w:t>间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连贯，</w:t>
            </w:r>
            <w:r>
              <w:rPr>
                <w:rFonts w:hint="eastAsia" w:ascii="宋体" w:hAnsi="宋体" w:eastAsia="宋体" w:cs="宋体"/>
                <w:kern w:val="44"/>
              </w:rPr>
              <w:t>过渡设计巧妙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158B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03" w:type="dxa"/>
            <w:vMerge w:val="continue"/>
            <w:vAlign w:val="center"/>
          </w:tcPr>
          <w:p w14:paraId="3C0659E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0BF53DE7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39E0E34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一定作用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460" w:type="dxa"/>
            <w:vAlign w:val="center"/>
          </w:tcPr>
          <w:p w14:paraId="535A112B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</w:t>
            </w:r>
            <w:r>
              <w:rPr>
                <w:rFonts w:hint="eastAsia" w:ascii="宋体" w:hAnsi="宋体" w:eastAsia="宋体" w:cs="宋体"/>
                <w:kern w:val="44"/>
              </w:rPr>
              <w:t>重要作用，品牌扮演的角色鲜明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763DE626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3.品牌在故事中发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挥关</w:t>
            </w:r>
            <w:r>
              <w:rPr>
                <w:rFonts w:hint="eastAsia" w:ascii="宋体" w:hAnsi="宋体" w:eastAsia="宋体" w:cs="宋体"/>
                <w:kern w:val="44"/>
              </w:rPr>
              <w:t>键作用，品牌扮演的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角</w:t>
            </w:r>
            <w:r>
              <w:rPr>
                <w:rFonts w:hint="eastAsia" w:ascii="宋体" w:hAnsi="宋体" w:eastAsia="宋体" w:cs="宋体"/>
                <w:kern w:val="44"/>
              </w:rPr>
              <w:t>色推动故事发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展。</w:t>
            </w:r>
          </w:p>
        </w:tc>
      </w:tr>
      <w:tr w14:paraId="1307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03" w:type="dxa"/>
            <w:vMerge w:val="restart"/>
            <w:vAlign w:val="center"/>
          </w:tcPr>
          <w:p w14:paraId="633BC52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感</w:t>
            </w:r>
          </w:p>
          <w:p w14:paraId="36B5164D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染</w:t>
            </w:r>
          </w:p>
          <w:p w14:paraId="14E9E44C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644492E5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20分</w:t>
            </w:r>
          </w:p>
        </w:tc>
        <w:tc>
          <w:tcPr>
            <w:tcW w:w="2670" w:type="dxa"/>
            <w:vAlign w:val="center"/>
          </w:tcPr>
          <w:p w14:paraId="1462653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具有吸引力。</w:t>
            </w:r>
          </w:p>
        </w:tc>
        <w:tc>
          <w:tcPr>
            <w:tcW w:w="2460" w:type="dxa"/>
            <w:vAlign w:val="center"/>
          </w:tcPr>
          <w:p w14:paraId="6E3C6023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kern w:val="44"/>
              </w:rPr>
              <w:t>具有较强吸引力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  <w:tc>
          <w:tcPr>
            <w:tcW w:w="2854" w:type="dxa"/>
            <w:vAlign w:val="center"/>
          </w:tcPr>
          <w:p w14:paraId="05228654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1.故事主题或场景设计引人入胜，作品语言生动，有力吸引观众注意力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。</w:t>
            </w:r>
          </w:p>
        </w:tc>
      </w:tr>
      <w:tr w14:paraId="0887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03" w:type="dxa"/>
            <w:vMerge w:val="continue"/>
            <w:vAlign w:val="center"/>
          </w:tcPr>
          <w:p w14:paraId="41A89468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22CF7AE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</w:p>
        </w:tc>
        <w:tc>
          <w:tcPr>
            <w:tcW w:w="2670" w:type="dxa"/>
            <w:vAlign w:val="center"/>
          </w:tcPr>
          <w:p w14:paraId="255D3C3F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</w:rPr>
              <w:t>2.故事的情感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具备真</w:t>
            </w:r>
            <w:r>
              <w:rPr>
                <w:rFonts w:hint="eastAsia" w:ascii="宋体" w:hAnsi="宋体" w:eastAsia="宋体" w:cs="宋体"/>
                <w:kern w:val="44"/>
              </w:rPr>
              <w:t>实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性基础，被观众所接受。</w:t>
            </w:r>
          </w:p>
        </w:tc>
        <w:tc>
          <w:tcPr>
            <w:tcW w:w="2460" w:type="dxa"/>
            <w:vAlign w:val="center"/>
          </w:tcPr>
          <w:p w14:paraId="3F8FD86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44"/>
              </w:rPr>
              <w:t>故事的情感</w:t>
            </w: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能够打动观众，引发观众共鸣。</w:t>
            </w:r>
          </w:p>
        </w:tc>
        <w:tc>
          <w:tcPr>
            <w:tcW w:w="2854" w:type="dxa"/>
            <w:vAlign w:val="center"/>
          </w:tcPr>
          <w:p w14:paraId="71798F65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2.故事的情感真实细腻，能够被充分理解并产生强烈共鸣，并引发观众深度思考。</w:t>
            </w:r>
          </w:p>
        </w:tc>
      </w:tr>
      <w:tr w14:paraId="048D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17" w:type="dxa"/>
            <w:gridSpan w:val="5"/>
            <w:shd w:val="clear" w:color="auto" w:fill="91ABDF" w:themeFill="accent1" w:themeFillTint="99"/>
            <w:vAlign w:val="center"/>
          </w:tcPr>
          <w:p w14:paraId="529D7E75">
            <w:pPr>
              <w:tabs>
                <w:tab w:val="left" w:pos="1425"/>
              </w:tabs>
              <w:kinsoku w:val="0"/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kern w:val="44"/>
              </w:rPr>
              <w:t>性指标</w:t>
            </w:r>
          </w:p>
        </w:tc>
      </w:tr>
      <w:tr w14:paraId="7B00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03" w:type="dxa"/>
            <w:vMerge w:val="restart"/>
            <w:vAlign w:val="center"/>
          </w:tcPr>
          <w:p w14:paraId="46C6D8C1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表</w:t>
            </w:r>
          </w:p>
          <w:p w14:paraId="330C6B19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现</w:t>
            </w:r>
          </w:p>
          <w:p w14:paraId="5837B0F3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  <w:t>力</w:t>
            </w:r>
          </w:p>
        </w:tc>
        <w:tc>
          <w:tcPr>
            <w:tcW w:w="930" w:type="dxa"/>
            <w:vMerge w:val="restart"/>
            <w:vAlign w:val="center"/>
          </w:tcPr>
          <w:p w14:paraId="1DC63BCE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44"/>
              </w:rPr>
              <w:t>分</w:t>
            </w:r>
          </w:p>
        </w:tc>
        <w:tc>
          <w:tcPr>
            <w:tcW w:w="2670" w:type="dxa"/>
            <w:vAlign w:val="center"/>
          </w:tcPr>
          <w:p w14:paraId="1303735D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1.仪表得体。</w:t>
            </w:r>
          </w:p>
        </w:tc>
        <w:tc>
          <w:tcPr>
            <w:tcW w:w="2460" w:type="dxa"/>
            <w:vAlign w:val="center"/>
          </w:tcPr>
          <w:p w14:paraId="64789498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1.服装、化妆、道具与故事主题或背景适配。</w:t>
            </w:r>
          </w:p>
        </w:tc>
        <w:tc>
          <w:tcPr>
            <w:tcW w:w="2854" w:type="dxa"/>
            <w:vAlign w:val="center"/>
          </w:tcPr>
          <w:p w14:paraId="6A46961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1.服装、化妆、道具精巧，与故事主题或背景高度契合。</w:t>
            </w:r>
          </w:p>
        </w:tc>
      </w:tr>
      <w:tr w14:paraId="65D5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03" w:type="dxa"/>
            <w:vMerge w:val="continue"/>
            <w:vAlign w:val="center"/>
          </w:tcPr>
          <w:p w14:paraId="7CB51AAB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b/>
                <w:bCs/>
                <w:kern w:val="44"/>
                <w:lang w:eastAsia="zh-CN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624F39A2">
            <w:pPr>
              <w:tabs>
                <w:tab w:val="left" w:pos="1425"/>
              </w:tabs>
              <w:jc w:val="center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 w14:paraId="16FDF7A2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2.语速恰当，语气、语调、音量、节奏张弛符合故事内容。</w:t>
            </w:r>
          </w:p>
        </w:tc>
        <w:tc>
          <w:tcPr>
            <w:tcW w:w="2460" w:type="dxa"/>
            <w:vAlign w:val="center"/>
          </w:tcPr>
          <w:p w14:paraId="52477571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2.普通话标准，准确表情达意，熟练度较高，语速匀畅，无失误。</w:t>
            </w:r>
          </w:p>
        </w:tc>
        <w:tc>
          <w:tcPr>
            <w:tcW w:w="2854" w:type="dxa"/>
            <w:vAlign w:val="center"/>
          </w:tcPr>
          <w:p w14:paraId="4D1DE4B0">
            <w:pPr>
              <w:tabs>
                <w:tab w:val="left" w:pos="1425"/>
              </w:tabs>
              <w:kinsoku w:val="0"/>
              <w:autoSpaceDE w:val="0"/>
              <w:autoSpaceDN w:val="0"/>
              <w:rPr>
                <w:rFonts w:hint="eastAsia" w:ascii="宋体" w:hAnsi="宋体" w:eastAsia="宋体" w:cs="宋体"/>
                <w:kern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44"/>
                <w:lang w:val="en-US" w:eastAsia="zh-CN"/>
              </w:rPr>
              <w:t>2.普通话标准，自信从容，感情充沛，代入感强，无停顿及失误。</w:t>
            </w:r>
          </w:p>
        </w:tc>
      </w:tr>
    </w:tbl>
    <w:p w14:paraId="259C8127">
      <w:pPr>
        <w:pStyle w:val="2"/>
        <w:ind w:left="0" w:leftChars="0" w:firstLine="0" w:firstLineChars="0"/>
      </w:pPr>
    </w:p>
    <w:sectPr>
      <w:footerReference r:id="rId4" w:type="default"/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423BC">
    <w:pPr>
      <w:pStyle w:val="4"/>
      <w:wordWrap w:val="0"/>
      <w:jc w:val="right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D7A21">
    <w:pPr>
      <w:pStyle w:val="4"/>
      <w:wordWrap w:val="0"/>
      <w:jc w:val="right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YmI2ZWJlNmY1ODQ1ZjkzN2QxOTI1NzA3N2I2ZjAifQ=="/>
  </w:docVars>
  <w:rsids>
    <w:rsidRoot w:val="00145D32"/>
    <w:rsid w:val="00120577"/>
    <w:rsid w:val="00145D32"/>
    <w:rsid w:val="00154947"/>
    <w:rsid w:val="001E2B5F"/>
    <w:rsid w:val="00306CF5"/>
    <w:rsid w:val="0037274D"/>
    <w:rsid w:val="00441C6A"/>
    <w:rsid w:val="004D11F1"/>
    <w:rsid w:val="004E74E7"/>
    <w:rsid w:val="00534F9F"/>
    <w:rsid w:val="005935A0"/>
    <w:rsid w:val="006C17F9"/>
    <w:rsid w:val="00CC21A5"/>
    <w:rsid w:val="00E30E77"/>
    <w:rsid w:val="00FC0553"/>
    <w:rsid w:val="01396E1E"/>
    <w:rsid w:val="048721FA"/>
    <w:rsid w:val="05B71C8D"/>
    <w:rsid w:val="06CB04F8"/>
    <w:rsid w:val="07854867"/>
    <w:rsid w:val="08AB5547"/>
    <w:rsid w:val="09380F79"/>
    <w:rsid w:val="0A6919E9"/>
    <w:rsid w:val="0E5A47D0"/>
    <w:rsid w:val="0FBF4992"/>
    <w:rsid w:val="1031572D"/>
    <w:rsid w:val="129A7E91"/>
    <w:rsid w:val="13223BB5"/>
    <w:rsid w:val="161C1F83"/>
    <w:rsid w:val="191018E5"/>
    <w:rsid w:val="1C146065"/>
    <w:rsid w:val="208C266E"/>
    <w:rsid w:val="2155280C"/>
    <w:rsid w:val="274A3C7F"/>
    <w:rsid w:val="31662A68"/>
    <w:rsid w:val="317E6AC1"/>
    <w:rsid w:val="318E3D87"/>
    <w:rsid w:val="352A1B07"/>
    <w:rsid w:val="38364040"/>
    <w:rsid w:val="3D8E0053"/>
    <w:rsid w:val="404E1296"/>
    <w:rsid w:val="415E5BAD"/>
    <w:rsid w:val="440525B4"/>
    <w:rsid w:val="451457B8"/>
    <w:rsid w:val="476F0470"/>
    <w:rsid w:val="4A840E32"/>
    <w:rsid w:val="4DC17C37"/>
    <w:rsid w:val="53095690"/>
    <w:rsid w:val="5316015D"/>
    <w:rsid w:val="55C23F01"/>
    <w:rsid w:val="57467DC2"/>
    <w:rsid w:val="588F2219"/>
    <w:rsid w:val="59851C37"/>
    <w:rsid w:val="5F4D2D05"/>
    <w:rsid w:val="5FDA4C96"/>
    <w:rsid w:val="6258517C"/>
    <w:rsid w:val="63506F50"/>
    <w:rsid w:val="673007D4"/>
    <w:rsid w:val="67EB657A"/>
    <w:rsid w:val="68430C8D"/>
    <w:rsid w:val="68773BBF"/>
    <w:rsid w:val="6C810E50"/>
    <w:rsid w:val="6E843F52"/>
    <w:rsid w:val="6ED25233"/>
    <w:rsid w:val="709B2D86"/>
    <w:rsid w:val="70A47AAD"/>
    <w:rsid w:val="70EE1099"/>
    <w:rsid w:val="728D2119"/>
    <w:rsid w:val="77A2264F"/>
    <w:rsid w:val="7EA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autoRedefine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563C1"/>
      <w:u w:val="single"/>
    </w:rPr>
  </w:style>
  <w:style w:type="paragraph" w:customStyle="1" w:styleId="10">
    <w:name w:val="列出段落2"/>
    <w:basedOn w:val="1"/>
    <w:autoRedefine/>
    <w:semiHidden/>
    <w:qFormat/>
    <w:uiPriority w:val="99"/>
    <w:pPr>
      <w:ind w:firstLine="420" w:firstLineChars="200"/>
    </w:pPr>
    <w:rPr>
      <w:szCs w:val="21"/>
    </w:rPr>
  </w:style>
  <w:style w:type="paragraph" w:customStyle="1" w:styleId="11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styleId="12">
    <w:name w:val="List Paragraph"/>
    <w:basedOn w:val="1"/>
    <w:autoRedefine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ascii="Calibri" w:hAnsi="Calibri"/>
      <w:kern w:val="0"/>
      <w:sz w:val="24"/>
      <w:szCs w:val="24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14">
    <w:name w:val="正文首行缩进 2 Char"/>
    <w:basedOn w:val="8"/>
    <w:link w:val="2"/>
    <w:autoRedefine/>
    <w:qFormat/>
    <w:uiPriority w:val="0"/>
    <w:rPr>
      <w:rFonts w:ascii="仿宋_GB2312" w:hAnsi="仿宋_GB2312" w:eastAsia="等线" w:cs="Times New Roman"/>
      <w:kern w:val="2"/>
      <w:sz w:val="21"/>
      <w:szCs w:val="22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5630</Words>
  <Characters>5968</Characters>
  <Lines>35</Lines>
  <Paragraphs>9</Paragraphs>
  <TotalTime>8</TotalTime>
  <ScaleCrop>false</ScaleCrop>
  <LinksUpToDate>false</LinksUpToDate>
  <CharactersWithSpaces>6100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2024-04-23T09:26:00Z</dcterms:created>
  <dc:creator>郭红乐</dc:creator>
  <cp:lastModifiedBy>WPS_1694061814</cp:lastModifiedBy>
  <cp:lastPrinted>2026-04-02T06:47:00Z</cp:lastPrinted>
  <dcterms:modified xsi:type="dcterms:W3CDTF">2026-04-02T08:04:58Z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0F79E24E3BD64FD4910FC2DD244335A8_13</vt:lpwstr>
  </property>
  <property fmtid="{D5CDD505-2E9C-101B-9397-08002B2CF9AE}" pid="4" name="KSOTemplateDocerSaveRecord">
    <vt:lpwstr>eyJoZGlkIjoiZWQ3OGVjNWQzNjY3NGNlZjljMDliMWIwODY1NDIzN2QiLCJ1c2VySWQiOiIxNTMwNDA0MzYwIn0=</vt:lpwstr>
  </property>
</Properties>
</file>